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C3998" w:rsidRDefault="002C3998"/>
    <w:p w:rsidR="00092A5F" w:rsidRDefault="00092A5F">
      <w:r w:rsidRPr="00092A5F">
        <w:rPr>
          <w:rFonts w:ascii="Times New Roman" w:eastAsia="Times New Roman" w:hAnsi="Times New Roman" w:cs="Times New Roman"/>
          <w:color w:val="000000"/>
          <w:lang w:eastAsia="pl-PL"/>
        </w:rPr>
        <w:t>Załącznik nr 1 -  Wykaz mienia zużytego i zbędnego  KGP</w:t>
      </w:r>
    </w:p>
    <w:p w:rsidR="00092A5F" w:rsidRDefault="00092A5F"/>
    <w:tbl>
      <w:tblPr>
        <w:tblW w:w="921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09"/>
        <w:gridCol w:w="4536"/>
        <w:gridCol w:w="1950"/>
        <w:gridCol w:w="1169"/>
        <w:gridCol w:w="850"/>
      </w:tblGrid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Lp</w:t>
            </w:r>
            <w:r w:rsidR="00772D51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Nazwa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Katalog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Ilość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Kat.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Elementy moc</w:t>
            </w:r>
            <w:bookmarkStart w:id="0" w:name="_GoBack"/>
            <w:bookmarkEnd w:id="0"/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owania. noszy na lewej burcie ś-ca 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I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Rama wciągarki 39.30.210.00.02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I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Eżektor 30.61.140.00.11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I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4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Sztucer 30.62.500.03.02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I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5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Opona z dętką 700x250 do koła podwozia  do W-3 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I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6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Wkładka sprzęgła DSO 30.54.013.03.00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I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7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Przewód olejowy 30.62.011.00.03-G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I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8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Karabińczyk 38.14.821.00.01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I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9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Ściągacz 39.30.206.00.02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I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10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Elementy mocowania. noszy na prawej burcie 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II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11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Rama wciągarki 39.30.210.00.02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V </w:t>
            </w:r>
          </w:p>
        </w:tc>
      </w:tr>
      <w:tr w:rsidR="00092A5F" w:rsidRPr="00092A5F" w:rsidTr="00092A5F">
        <w:trPr>
          <w:trHeight w:val="6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12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Skrzynka kontroli lamp sygnalizacyjnych 30.72.440.00.03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II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13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Wzmacniacz hydrauliczny WLEH-41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III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14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Wzmacniacz hydrauliczny WLEH-41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IV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15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Wzmacniacz hydrauliczny WLEH-41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V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16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Wzmacniacz hydrauliczny WLH-41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4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V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17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Paliwomierz PPS-21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IV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18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Opona 400x140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V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19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Blok elektronicznych ograniczników ALAE-2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IV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20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Blok elektronicznych ograniczników ALAE-2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5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V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21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Pompa hydrauliczna PLT-2-4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IV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22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Pulpit PU-25 z </w:t>
            </w:r>
            <w:proofErr w:type="spellStart"/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kpl</w:t>
            </w:r>
            <w:proofErr w:type="spellEnd"/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. BUR-1-2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II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23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Blok hydrauliczny BLH-3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V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24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Blok BE-9G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IV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25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Zawór upustu powietrza ALUP-1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IV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26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Przewód 30.59.264.00.08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V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27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Przewód 30.59.296.00.02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V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28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Przewód 30.59.297.00.02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V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29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Podwieszenie zewnętrzne ś-ca 31.97.000.00.01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II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30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proofErr w:type="spellStart"/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Zawiesie</w:t>
            </w:r>
            <w:proofErr w:type="spellEnd"/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z zaczepem DG-64M 31.97.200.00.00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V </w:t>
            </w:r>
          </w:p>
        </w:tc>
      </w:tr>
      <w:tr w:rsidR="00092A5F" w:rsidRPr="00092A5F" w:rsidTr="00092A5F">
        <w:trPr>
          <w:trHeight w:val="6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31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Urządzenie do sprawdzania </w:t>
            </w:r>
            <w:proofErr w:type="spellStart"/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współtorowości</w:t>
            </w:r>
            <w:proofErr w:type="spellEnd"/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łopat 30.93.410.00.01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II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32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Podnośnik śrubowy 30.94.500.00.00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V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33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Kolektor RN-01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IV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34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Koło główne 30.41.510.00.00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III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35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Wzmacniacz hydrauliczny WLH-40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IV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36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Pompa paliwowa ALRP-5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IV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37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Podstawa pod </w:t>
            </w:r>
            <w:proofErr w:type="spellStart"/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hydroblok</w:t>
            </w:r>
            <w:proofErr w:type="spellEnd"/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V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38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Łopaty wirnika nośnego WN 30.29.000.00.03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III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39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Łopaty wirnika nośnego WN 30.29.000.00.03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V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lastRenderedPageBreak/>
              <w:t>40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Łańcuch kompletny 30.52.090.00.02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V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41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Przewód instalacji hydraulicznej 30.59.211.00.08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V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42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Przewód instalacji hydraulicznej 30.59.212.00.08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V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43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Przewód instalacji hydraulicznej 30.59.213.00.08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V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44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Przewód instalacji hydraulicznej 30.59.262.00.08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V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45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Przewód instalacji hydraulicznej 30.59.263.00.08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V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46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Przewód instalacji hydraulicznej 30.59.268.00.08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V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47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Przewód instalacji hydraulicznej 30.59.283.00.08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V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48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Przewód instalacji hydraulicznej 30.59.284.00.08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V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49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Przewód instalacji hydraulicznej 30.59.285.00.08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V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50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Przewód instalacji hydraulicznej 30.59.286.00.08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V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51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Przewód instalacji hydraulicznej 30.59.290.00.08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V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52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Przewód instalacji hydraulicznej 30.59.291.00.08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V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53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Przewód instalacji hydraulicznej 30.59.292.00.08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V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54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Silnik lotniczy PLZ-10W nr fabr.119892009A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II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55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Silnik lotniczy PZL-W10 nr fab.119892008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IV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56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Silnik lotniczy PZL-W10 nr fab.119911005A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IV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57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Stożek mocowania silnika 19.42.2350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IV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58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Stożek mocowania silnika PZL-10W 19.42.2720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IV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59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proofErr w:type="spellStart"/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Tłumnik</w:t>
            </w:r>
            <w:proofErr w:type="spellEnd"/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hydrauliczny TLH-32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V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60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Tuleja antywibratora 30.23.005.02.03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4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V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61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Opona koła 700x250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V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62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Goleń 30.41.521.00.10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III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63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Goleń 30.41.521.00.20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III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64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Wzmacniacz hydrauliczny WLEH-40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IV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65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Przetwornik instalacji hamowania 30.58.400.00.00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IV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66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Przetwornik ciśnienia APT-20PZL-1000-200g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V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67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Zawór bocznikujący 30.61.080.00.00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IV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68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Zawór bocznikujący 30.61.080.00.00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V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69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Zbiornik paliwa 30.61.300.00.00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V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70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Przewód 30.61.701.00.03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V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71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Przewód instalacji olejowej 30.62.010.00.03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V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72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Przewód olejowy 30.62.011.00.03-G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V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73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Przewód instalacji olejowej 30.62.013.00.05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V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74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Przewód instalacji olejowej 30.62.014.00.04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V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75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Przewód 30.62.015.00.04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V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76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Przewód 30.62.016.00.04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V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77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Przewód 30.62.017.00.04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V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78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Przewód instalacji olejowej 30.62.018.00.04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V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79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Przewód instalacji olejowej 30.62.507.00.03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V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80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Przewód 30.62.508.00.03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V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81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Przewód instalacji olejowej 30.62.509.00.04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V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82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Przekładnia pośrednicząca seria 3 64.51.4000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IV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83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proofErr w:type="spellStart"/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Zawiesie</w:t>
            </w:r>
            <w:proofErr w:type="spellEnd"/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silnika PZL10W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V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84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proofErr w:type="spellStart"/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Zawiesie</w:t>
            </w:r>
            <w:proofErr w:type="spellEnd"/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silnika SOT/420/7/1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V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85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Piasta wirnika nośnego 37.21.000.00.00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V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lastRenderedPageBreak/>
              <w:t>86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Tarcza sterująca 37.22.000.00.00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IV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87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Wał 37.27.000.00.00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V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88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Hamulec wirnika nośnego 37.28.010.00.00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IV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89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Gaśnica </w:t>
            </w:r>
            <w:proofErr w:type="spellStart"/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p.poż.kompletna</w:t>
            </w:r>
            <w:proofErr w:type="spellEnd"/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1-4-3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V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90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Zestaw narzędzi pokładowych silnikowych 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III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91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Ściągacz 39.30.206.00.02</w:t>
            </w:r>
          </w:p>
        </w:tc>
        <w:tc>
          <w:tcPr>
            <w:tcW w:w="19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V 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92</w:t>
            </w:r>
          </w:p>
        </w:tc>
        <w:tc>
          <w:tcPr>
            <w:tcW w:w="4536" w:type="dxa"/>
            <w:shd w:val="clear" w:color="000000" w:fill="FFFFFF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Wspornik pod reflektor SX-16 str. lewa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000000" w:fill="FFFFFF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II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93</w:t>
            </w:r>
          </w:p>
        </w:tc>
        <w:tc>
          <w:tcPr>
            <w:tcW w:w="4536" w:type="dxa"/>
            <w:shd w:val="clear" w:color="000000" w:fill="FFFFFF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Wspornik pod SOL (kamera typu UF-275C)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000000" w:fill="FFFFFF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II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94</w:t>
            </w:r>
          </w:p>
        </w:tc>
        <w:tc>
          <w:tcPr>
            <w:tcW w:w="4536" w:type="dxa"/>
            <w:shd w:val="clear" w:color="000000" w:fill="FFFFFF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lang w:eastAsia="pl-PL"/>
              </w:rPr>
              <w:t>Wspornik do desantu (piramidka) str. prawa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000000" w:fill="FFFFFF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95</w:t>
            </w:r>
          </w:p>
        </w:tc>
        <w:tc>
          <w:tcPr>
            <w:tcW w:w="4536" w:type="dxa"/>
            <w:shd w:val="clear" w:color="000000" w:fill="FFFFFF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Kratownica wciągarki pokładowej LUCAS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000000" w:fill="FFFFFF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II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96</w:t>
            </w:r>
          </w:p>
        </w:tc>
        <w:tc>
          <w:tcPr>
            <w:tcW w:w="4536" w:type="dxa"/>
            <w:shd w:val="clear" w:color="000000" w:fill="FFFFFF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Wózek do transportu silnika PZL-10W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II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97</w:t>
            </w:r>
          </w:p>
        </w:tc>
        <w:tc>
          <w:tcPr>
            <w:tcW w:w="4536" w:type="dxa"/>
            <w:shd w:val="clear" w:color="000000" w:fill="FFFFFF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proofErr w:type="spellStart"/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Zawiesie</w:t>
            </w:r>
            <w:proofErr w:type="spellEnd"/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silnika PZL 10W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98</w:t>
            </w:r>
          </w:p>
        </w:tc>
        <w:tc>
          <w:tcPr>
            <w:tcW w:w="4536" w:type="dxa"/>
            <w:shd w:val="clear" w:color="000000" w:fill="FFFFFF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Skrzynia transportowa silnika PZL-10W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II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99</w:t>
            </w:r>
          </w:p>
        </w:tc>
        <w:tc>
          <w:tcPr>
            <w:tcW w:w="4536" w:type="dxa"/>
            <w:shd w:val="clear" w:color="000000" w:fill="FFFFFF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Przyrząd do ręcznego nawijania liny wciągarki LUCAS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II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100</w:t>
            </w:r>
          </w:p>
        </w:tc>
        <w:tc>
          <w:tcPr>
            <w:tcW w:w="4536" w:type="dxa"/>
            <w:shd w:val="clear" w:color="000000" w:fill="FFFFFF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Przyrząd do wyginania trymerów łopat WN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II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101</w:t>
            </w:r>
          </w:p>
        </w:tc>
        <w:tc>
          <w:tcPr>
            <w:tcW w:w="4536" w:type="dxa"/>
            <w:shd w:val="clear" w:color="000000" w:fill="FFFFFF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Przyrząd do ustawiania ŚO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II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102</w:t>
            </w:r>
          </w:p>
        </w:tc>
        <w:tc>
          <w:tcPr>
            <w:tcW w:w="4536" w:type="dxa"/>
            <w:shd w:val="clear" w:color="000000" w:fill="FFFFFF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Blokada śruby łoża przekładni głównej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II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103</w:t>
            </w:r>
          </w:p>
        </w:tc>
        <w:tc>
          <w:tcPr>
            <w:tcW w:w="4536" w:type="dxa"/>
            <w:shd w:val="clear" w:color="000000" w:fill="FFFFFF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proofErr w:type="spellStart"/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Zawiesie</w:t>
            </w:r>
            <w:proofErr w:type="spellEnd"/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piasty WN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II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104</w:t>
            </w:r>
          </w:p>
        </w:tc>
        <w:tc>
          <w:tcPr>
            <w:tcW w:w="4536" w:type="dxa"/>
            <w:shd w:val="clear" w:color="000000" w:fill="FFFFFF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Skrzynka narzędziowa 50.91.810.00.00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105</w:t>
            </w:r>
          </w:p>
        </w:tc>
        <w:tc>
          <w:tcPr>
            <w:tcW w:w="4536" w:type="dxa"/>
            <w:shd w:val="clear" w:color="000000" w:fill="FFFFFF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Skrzynka narzędziowa 90.91.700.00.00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106</w:t>
            </w:r>
          </w:p>
        </w:tc>
        <w:tc>
          <w:tcPr>
            <w:tcW w:w="4536" w:type="dxa"/>
            <w:shd w:val="clear" w:color="000000" w:fill="FFFFFF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Skrzynka narzędziowa 50.91.890.00.00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107</w:t>
            </w:r>
          </w:p>
        </w:tc>
        <w:tc>
          <w:tcPr>
            <w:tcW w:w="4536" w:type="dxa"/>
            <w:shd w:val="clear" w:color="000000" w:fill="FFFFFF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Skrzynka narzędziowa 30.91.740.00.00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108</w:t>
            </w:r>
          </w:p>
        </w:tc>
        <w:tc>
          <w:tcPr>
            <w:tcW w:w="4536" w:type="dxa"/>
            <w:shd w:val="clear" w:color="000000" w:fill="FFFFFF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Skrzynka narzędziowa 30.91.730.00.00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109</w:t>
            </w:r>
          </w:p>
        </w:tc>
        <w:tc>
          <w:tcPr>
            <w:tcW w:w="4536" w:type="dxa"/>
            <w:shd w:val="clear" w:color="000000" w:fill="FFFFFF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Skrzynka PKF 50.93.840.00.00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6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110</w:t>
            </w:r>
          </w:p>
        </w:tc>
        <w:tc>
          <w:tcPr>
            <w:tcW w:w="4536" w:type="dxa"/>
            <w:shd w:val="clear" w:color="000000" w:fill="FFFFFF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Skrzynka obsługi inst. pneumatycznej 50.93.050.00.00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111</w:t>
            </w:r>
          </w:p>
        </w:tc>
        <w:tc>
          <w:tcPr>
            <w:tcW w:w="4536" w:type="dxa"/>
            <w:shd w:val="clear" w:color="000000" w:fill="FFFFFF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Klucz dynamometryczny 90.91.075.00.00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II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112</w:t>
            </w:r>
          </w:p>
        </w:tc>
        <w:tc>
          <w:tcPr>
            <w:tcW w:w="4536" w:type="dxa"/>
            <w:shd w:val="clear" w:color="000000" w:fill="FFFFFF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Klucz dynamometryczny 30.91.070.00.00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II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113</w:t>
            </w:r>
          </w:p>
        </w:tc>
        <w:tc>
          <w:tcPr>
            <w:tcW w:w="4536" w:type="dxa"/>
            <w:shd w:val="clear" w:color="000000" w:fill="FFFFFF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Klucz dynamometryczny 30.91.075.00.00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II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114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Tensometr In -11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000000" w:fill="FFFFFF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115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Lampa stroboskopowa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116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Żarówka 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6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117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Żarówka 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118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Żarówka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119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Łącznik metalizacji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120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Łącznik metalizacji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121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Łącznik metalizacji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122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Klosz </w:t>
            </w:r>
            <w:proofErr w:type="spellStart"/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św</w:t>
            </w:r>
            <w:proofErr w:type="spellEnd"/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</w:t>
            </w:r>
            <w:proofErr w:type="spellStart"/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poz</w:t>
            </w:r>
            <w:proofErr w:type="spellEnd"/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czerwony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123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Klosz </w:t>
            </w:r>
            <w:proofErr w:type="spellStart"/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św</w:t>
            </w:r>
            <w:proofErr w:type="spellEnd"/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</w:t>
            </w:r>
            <w:proofErr w:type="spellStart"/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poz</w:t>
            </w:r>
            <w:proofErr w:type="spellEnd"/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zielony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124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Lampa </w:t>
            </w:r>
            <w:proofErr w:type="spellStart"/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św</w:t>
            </w:r>
            <w:proofErr w:type="spellEnd"/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</w:t>
            </w:r>
            <w:proofErr w:type="spellStart"/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poz</w:t>
            </w:r>
            <w:proofErr w:type="spellEnd"/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czerwona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125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Klosz lampy </w:t>
            </w:r>
            <w:proofErr w:type="spellStart"/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poz</w:t>
            </w:r>
            <w:proofErr w:type="spellEnd"/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ogonowej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126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Bezpiecznik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22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127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Bezpiecznik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14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128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Bezpiecznik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12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129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Bezpiecznik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9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130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Bezpiecznik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8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lastRenderedPageBreak/>
              <w:t>131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Bezpiecznik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54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132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Bezpiecznik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6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133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Bezpiecznik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12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134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Gniazdo bezpiecznika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135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Ramka kompletna przyrządu pokładowego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136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Sygnalizator ciśnienia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137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Sygnalizator ciśnienia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138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Wspornik przekaźnika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139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Przekaźnik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140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proofErr w:type="spellStart"/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Zagłuszki</w:t>
            </w:r>
            <w:proofErr w:type="spellEnd"/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Gniazda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8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141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Taśma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142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Części zapasowe ZBN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143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Szczotka elektryczna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144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Szczotka elektryczna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145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Szczotka elektryczna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146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Szczotka elektryczna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147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Szczotka elektryczna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148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Szczotka elektryczna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6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149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Szczotka elektryczna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150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Części zapasowe radiostacji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151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Części zapasowe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152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Blok dopasowujący wibracji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II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153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Pulpit autopilota 6S2.390.125-3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154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Bezpiecznik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155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Bezpiecznik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6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156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Zestaw złącz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157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Mikrofon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4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158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Taśma rejestratora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159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Zakrętomierz GZ-05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160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Radiostacja KMF 985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161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Antena mieczowa VHF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162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Osłona 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30.08.110.40.19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163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Osłona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30.08.110.40.29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164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Osłona prawa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33.10.023.00.00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165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Pokrowiec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30.58.220.00.00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166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Płytka mocowania reflektora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30.16.236.01.00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167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Osłona popychaczy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30.22.130.03.01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4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168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Osłona amortyzatora płozy ogonowej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30.43.100.14.00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169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Zamek 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AK-50-07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170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Filtr AK 50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AK-50-P10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4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171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Osłona łożyska 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30.22.000.57.00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172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Osłona </w:t>
            </w:r>
            <w:proofErr w:type="spellStart"/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trzona</w:t>
            </w:r>
            <w:proofErr w:type="spellEnd"/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ŚO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30.33.100.04.00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173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Łącznik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30.63.000.04.01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174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Łącznik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30.63.000.01.01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175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Łącznik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30.63.000.00.00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176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Łącznik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30.63.015.00.01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177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Łącznik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30.63.002.00.00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lastRenderedPageBreak/>
              <w:t>178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Łącznik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30.63.004.00.00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179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Łącznik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30.86.300.07.02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180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Łącznik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30.63.003.03.01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181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Łącznik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30.63.015.00.00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182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Łącznik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30.63.000.03.21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4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183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Łącznik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30.63.000.06.01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184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Łącznik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30.63.003.00.00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185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Przewód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30.59.264.00.08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186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Przewód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30.59.215.00.04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187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Przewód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30.59.216.00.04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188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Końcówka cięgna mocowania silnika 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30.26.010.20.00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4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189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Osłona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30.22.000.36.00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190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Osłona 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30.22.0000.04.01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191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Komplet części zamiennych BLH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BLH-3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192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Podkładka 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AK-50P-10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193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Zaślepka foteli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13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194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Płytki wyważające ŚO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6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195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Części zapasowe wzmacniacza WLH-41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196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Części zapasowe pompy PLT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197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Podkładka 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33M51-22-162-15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5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198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proofErr w:type="spellStart"/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Usczelka</w:t>
            </w:r>
            <w:proofErr w:type="spellEnd"/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22-111-24A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199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Części zapasowe tłumika TLH-41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200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Pierścień 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2262A-165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4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201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proofErr w:type="spellStart"/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Usczelka</w:t>
            </w:r>
            <w:proofErr w:type="spellEnd"/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64.21.0517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202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Części zapasowe tłumików TLH 65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203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Części zapasowe tłumików TLH-32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204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Tuleja łożyska statecznika poziomego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205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Osłona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30.12.440.01.02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206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Sprężyna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30.54.000.03.00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207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Pompa hydrauliczna 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PLT-2-4A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208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Śruba mocowania silnik -przekładnia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89.00.0107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209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Śruba mocowania silnik -przekładnia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89.00.0893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210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Podkładka mocowania silnik -przekładnia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19.21.2008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18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211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Podkładka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89.06.0911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5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212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Podkładka mocowania silnik -przekładnia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89.06.0669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6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213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Podkładka osłony stożka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19.41.5028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7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214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Części zapasowe ogranicznika obrotów ALRT-2B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215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Części zapasowe silnika 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216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Części zapasowe pompy regulatora ALRP-5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217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Elementy filtrujące filtra oleju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19.71.0150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8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218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Pierścień -</w:t>
            </w:r>
            <w:proofErr w:type="spellStart"/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oring</w:t>
            </w:r>
            <w:proofErr w:type="spellEnd"/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89.29.1422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219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Wspornik pod reflektor SX-16 str. lewa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220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Wspornik pod SOL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221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Wspornik do desantu (piramidka) str. prawa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222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Kratownica wciągarki pokładowej LUCAS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223</w:t>
            </w:r>
          </w:p>
        </w:tc>
        <w:tc>
          <w:tcPr>
            <w:tcW w:w="4536" w:type="dxa"/>
            <w:shd w:val="clear" w:color="000000" w:fill="FFFFFF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Komplet pokrowców na śmigłowiec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000000" w:fill="FFFFFF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lastRenderedPageBreak/>
              <w:t>224</w:t>
            </w:r>
          </w:p>
        </w:tc>
        <w:tc>
          <w:tcPr>
            <w:tcW w:w="4536" w:type="dxa"/>
            <w:shd w:val="clear" w:color="000000" w:fill="FFFFFF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lang w:eastAsia="pl-PL"/>
              </w:rPr>
              <w:t>Komplet zagłuszeń wloty i wyloty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000000" w:fill="FFFFFF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225</w:t>
            </w:r>
          </w:p>
        </w:tc>
        <w:tc>
          <w:tcPr>
            <w:tcW w:w="4536" w:type="dxa"/>
            <w:shd w:val="clear" w:color="000000" w:fill="FFFFFF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Toporek awaryjny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000000" w:fill="FFFFFF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226</w:t>
            </w:r>
          </w:p>
        </w:tc>
        <w:tc>
          <w:tcPr>
            <w:tcW w:w="4536" w:type="dxa"/>
            <w:shd w:val="clear" w:color="000000" w:fill="FFFFFF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Gaśnica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II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227</w:t>
            </w:r>
          </w:p>
        </w:tc>
        <w:tc>
          <w:tcPr>
            <w:tcW w:w="4536" w:type="dxa"/>
            <w:shd w:val="clear" w:color="000000" w:fill="FFFFFF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Podstawki pod koła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II</w:t>
            </w:r>
          </w:p>
        </w:tc>
      </w:tr>
      <w:tr w:rsidR="00092A5F" w:rsidRPr="00092A5F" w:rsidTr="00092A5F">
        <w:trPr>
          <w:trHeight w:val="6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228</w:t>
            </w:r>
          </w:p>
        </w:tc>
        <w:tc>
          <w:tcPr>
            <w:tcW w:w="4536" w:type="dxa"/>
            <w:shd w:val="clear" w:color="000000" w:fill="FFFFFF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Wspornik do wyważania dynamicznego SOT/420/8/8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30.93.001.01.00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229</w:t>
            </w:r>
          </w:p>
        </w:tc>
        <w:tc>
          <w:tcPr>
            <w:tcW w:w="4536" w:type="dxa"/>
            <w:shd w:val="clear" w:color="000000" w:fill="FFFFFF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Kopiarka danych ATM-KD3 kabel + karta pamięci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0002/05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230</w:t>
            </w:r>
          </w:p>
        </w:tc>
        <w:tc>
          <w:tcPr>
            <w:tcW w:w="4536" w:type="dxa"/>
            <w:shd w:val="clear" w:color="000000" w:fill="FFFFFF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Konwerter </w:t>
            </w:r>
            <w:proofErr w:type="spellStart"/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Arinc</w:t>
            </w:r>
            <w:proofErr w:type="spellEnd"/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717/RS232 ATM-OD2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0005/05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6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231</w:t>
            </w:r>
          </w:p>
        </w:tc>
        <w:tc>
          <w:tcPr>
            <w:tcW w:w="4536" w:type="dxa"/>
            <w:shd w:val="clear" w:color="000000" w:fill="FFFFFF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Płytki pomiarowe do ustawiania silnika MLRF-8929-R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SOT/420/9/2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232</w:t>
            </w:r>
          </w:p>
        </w:tc>
        <w:tc>
          <w:tcPr>
            <w:tcW w:w="4536" w:type="dxa"/>
            <w:shd w:val="clear" w:color="000000" w:fill="FFFFFF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Komputer Panasonic CF-53SAWZYM3 + torba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233</w:t>
            </w:r>
          </w:p>
        </w:tc>
        <w:tc>
          <w:tcPr>
            <w:tcW w:w="4536" w:type="dxa"/>
            <w:shd w:val="clear" w:color="000000" w:fill="FFFFFF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Sworznie w torbie SOT/420/8/7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30.93.310.00.00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IV</w:t>
            </w:r>
          </w:p>
        </w:tc>
      </w:tr>
      <w:tr w:rsidR="00092A5F" w:rsidRPr="00092A5F" w:rsidTr="00092A5F">
        <w:trPr>
          <w:trHeight w:val="6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234</w:t>
            </w:r>
          </w:p>
        </w:tc>
        <w:tc>
          <w:tcPr>
            <w:tcW w:w="4536" w:type="dxa"/>
            <w:shd w:val="clear" w:color="000000" w:fill="FFFFFF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Nasadka do nakrętki mocowania piasty WN SOT/420/7/6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30.91.682.00.00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235</w:t>
            </w:r>
          </w:p>
        </w:tc>
        <w:tc>
          <w:tcPr>
            <w:tcW w:w="4536" w:type="dxa"/>
            <w:shd w:val="clear" w:color="000000" w:fill="FFFFFF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Osłona gwintu wału przekładni WR-3 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30.92.303.00.00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IV</w:t>
            </w:r>
          </w:p>
        </w:tc>
      </w:tr>
      <w:tr w:rsidR="00092A5F" w:rsidRPr="00092A5F" w:rsidTr="00092A5F">
        <w:trPr>
          <w:trHeight w:val="6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236</w:t>
            </w:r>
          </w:p>
        </w:tc>
        <w:tc>
          <w:tcPr>
            <w:tcW w:w="4536" w:type="dxa"/>
            <w:shd w:val="clear" w:color="000000" w:fill="FFFFFF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Kołpak ochronny trzonu przekładni końcowej SOT/420/7/4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30.92.302.00.00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237</w:t>
            </w:r>
          </w:p>
        </w:tc>
        <w:tc>
          <w:tcPr>
            <w:tcW w:w="4536" w:type="dxa"/>
            <w:shd w:val="clear" w:color="000000" w:fill="FFFFFF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Kątomierz trymera łopaty SOT/420/8/4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30.93.210.01.02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238</w:t>
            </w:r>
          </w:p>
        </w:tc>
        <w:tc>
          <w:tcPr>
            <w:tcW w:w="4536" w:type="dxa"/>
            <w:shd w:val="clear" w:color="000000" w:fill="FFFFFF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Obejma odginania trymerów SOT/420/8/3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30.91.053.00.01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6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239</w:t>
            </w:r>
          </w:p>
        </w:tc>
        <w:tc>
          <w:tcPr>
            <w:tcW w:w="4536" w:type="dxa"/>
            <w:shd w:val="clear" w:color="000000" w:fill="FFFFFF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Przyrząd do ustawienia wału przy wymianie silnika SOT/420/7/8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30.62.149.160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6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240</w:t>
            </w:r>
          </w:p>
        </w:tc>
        <w:tc>
          <w:tcPr>
            <w:tcW w:w="4536" w:type="dxa"/>
            <w:shd w:val="clear" w:color="000000" w:fill="FFFFFF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Przyrząd kontr. do wymiany popychaczy ŚM.OG. SOT/420/8/1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30.09.176826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6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241</w:t>
            </w:r>
          </w:p>
        </w:tc>
        <w:tc>
          <w:tcPr>
            <w:tcW w:w="4536" w:type="dxa"/>
            <w:shd w:val="clear" w:color="000000" w:fill="FFFFFF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Przyrząd do pomiaru luzu w łożyskach popychaczy SOT/420/8/2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30.09.176825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242</w:t>
            </w:r>
          </w:p>
        </w:tc>
        <w:tc>
          <w:tcPr>
            <w:tcW w:w="4536" w:type="dxa"/>
            <w:shd w:val="clear" w:color="000000" w:fill="FFFFFF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Przewody do spuszczania oleju PG,PK.PP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6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243</w:t>
            </w:r>
          </w:p>
        </w:tc>
        <w:tc>
          <w:tcPr>
            <w:tcW w:w="4536" w:type="dxa"/>
            <w:shd w:val="clear" w:color="000000" w:fill="FFFFFF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Pulpit z </w:t>
            </w:r>
            <w:proofErr w:type="spellStart"/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kpl</w:t>
            </w:r>
            <w:proofErr w:type="spellEnd"/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. </w:t>
            </w:r>
            <w:proofErr w:type="spellStart"/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Back-box</w:t>
            </w:r>
            <w:proofErr w:type="spellEnd"/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OPL-1WSK z </w:t>
            </w:r>
            <w:proofErr w:type="spellStart"/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kpl</w:t>
            </w:r>
            <w:proofErr w:type="spellEnd"/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. przewodów i instrukcjami.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00100378 nr </w:t>
            </w:r>
            <w:proofErr w:type="spellStart"/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inw</w:t>
            </w:r>
            <w:proofErr w:type="spellEnd"/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244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Przewód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30.62.508.00.03</w:t>
            </w:r>
          </w:p>
        </w:tc>
        <w:tc>
          <w:tcPr>
            <w:tcW w:w="1169" w:type="dxa"/>
            <w:shd w:val="clear" w:color="000000" w:fill="FFFFFF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IV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245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Śmigłowiec W-3 "Sokół"  </w:t>
            </w:r>
            <w:proofErr w:type="spellStart"/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Wa</w:t>
            </w:r>
            <w:proofErr w:type="spellEnd"/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Nr </w:t>
            </w:r>
            <w:proofErr w:type="spellStart"/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fabr</w:t>
            </w:r>
            <w:proofErr w:type="spellEnd"/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.  31.03.15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246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Śmigłowiec W-3 "Sokół"  Kr.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Nr </w:t>
            </w:r>
            <w:proofErr w:type="spellStart"/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fabr</w:t>
            </w:r>
            <w:proofErr w:type="spellEnd"/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.  31.04.14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  <w:tr w:rsidR="00092A5F" w:rsidRPr="00092A5F" w:rsidTr="00092A5F">
        <w:trPr>
          <w:trHeight w:val="30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247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Śmigłowiec W-3A "Sokół" </w:t>
            </w:r>
            <w:proofErr w:type="spellStart"/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Szcz</w:t>
            </w:r>
            <w:proofErr w:type="spellEnd"/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9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Nr </w:t>
            </w:r>
            <w:proofErr w:type="spellStart"/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fabr</w:t>
            </w:r>
            <w:proofErr w:type="spellEnd"/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.  30.04.20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092A5F" w:rsidRPr="00092A5F" w:rsidRDefault="00092A5F" w:rsidP="0009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92A5F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V</w:t>
            </w:r>
          </w:p>
        </w:tc>
      </w:tr>
    </w:tbl>
    <w:p w:rsidR="00092A5F" w:rsidRDefault="00092A5F"/>
    <w:p w:rsidR="00092A5F" w:rsidRDefault="00092A5F"/>
    <w:p w:rsidR="00092A5F" w:rsidRDefault="00092A5F"/>
    <w:p w:rsidR="00092A5F" w:rsidRDefault="00092A5F"/>
    <w:sectPr w:rsidR="00092A5F" w:rsidSect="00092A5F">
      <w:pgSz w:w="11906" w:h="16838"/>
      <w:pgMar w:top="1247" w:right="1134" w:bottom="96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A5F"/>
    <w:rsid w:val="00092A5F"/>
    <w:rsid w:val="002C3998"/>
    <w:rsid w:val="00772D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3D10A7"/>
  <w15:chartTrackingRefBased/>
  <w15:docId w15:val="{909566C2-B666-4E2E-99B5-D4A740D1FB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092A5F"/>
    <w:rPr>
      <w:color w:val="0563C1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092A5F"/>
    <w:rPr>
      <w:color w:val="954F72"/>
      <w:u w:val="single"/>
    </w:rPr>
  </w:style>
  <w:style w:type="paragraph" w:customStyle="1" w:styleId="msonormal0">
    <w:name w:val="msonormal"/>
    <w:basedOn w:val="Normalny"/>
    <w:rsid w:val="00092A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font1">
    <w:name w:val="font1"/>
    <w:basedOn w:val="Normalny"/>
    <w:rsid w:val="00092A5F"/>
    <w:pPr>
      <w:spacing w:before="100" w:beforeAutospacing="1" w:after="100" w:afterAutospacing="1" w:line="240" w:lineRule="auto"/>
    </w:pPr>
    <w:rPr>
      <w:rFonts w:ascii="Calibri" w:eastAsia="Times New Roman" w:hAnsi="Calibri" w:cs="Calibri"/>
      <w:color w:val="000000"/>
      <w:lang w:eastAsia="pl-PL"/>
    </w:rPr>
  </w:style>
  <w:style w:type="paragraph" w:customStyle="1" w:styleId="font5">
    <w:name w:val="font5"/>
    <w:basedOn w:val="Normalny"/>
    <w:rsid w:val="00092A5F"/>
    <w:pPr>
      <w:spacing w:before="100" w:beforeAutospacing="1" w:after="100" w:afterAutospacing="1" w:line="240" w:lineRule="auto"/>
    </w:pPr>
    <w:rPr>
      <w:rFonts w:ascii="Calibri" w:eastAsia="Times New Roman" w:hAnsi="Calibri" w:cs="Calibri"/>
      <w:color w:val="000000"/>
      <w:lang w:eastAsia="pl-PL"/>
    </w:rPr>
  </w:style>
  <w:style w:type="paragraph" w:customStyle="1" w:styleId="xl65">
    <w:name w:val="xl65"/>
    <w:basedOn w:val="Normalny"/>
    <w:rsid w:val="00092A5F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66">
    <w:name w:val="xl66"/>
    <w:basedOn w:val="Normalny"/>
    <w:rsid w:val="00092A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67">
    <w:name w:val="xl67"/>
    <w:basedOn w:val="Normalny"/>
    <w:rsid w:val="00092A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color w:val="000000"/>
      <w:sz w:val="24"/>
      <w:szCs w:val="24"/>
      <w:lang w:eastAsia="pl-PL"/>
    </w:rPr>
  </w:style>
  <w:style w:type="paragraph" w:customStyle="1" w:styleId="xl68">
    <w:name w:val="xl68"/>
    <w:basedOn w:val="Normalny"/>
    <w:rsid w:val="00092A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pl-PL"/>
    </w:rPr>
  </w:style>
  <w:style w:type="paragraph" w:customStyle="1" w:styleId="xl69">
    <w:name w:val="xl69"/>
    <w:basedOn w:val="Normalny"/>
    <w:rsid w:val="00092A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color w:val="000000"/>
      <w:sz w:val="24"/>
      <w:szCs w:val="24"/>
      <w:lang w:eastAsia="pl-PL"/>
    </w:rPr>
  </w:style>
  <w:style w:type="paragraph" w:customStyle="1" w:styleId="xl70">
    <w:name w:val="xl70"/>
    <w:basedOn w:val="Normalny"/>
    <w:rsid w:val="00092A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pl-PL"/>
    </w:rPr>
  </w:style>
  <w:style w:type="paragraph" w:customStyle="1" w:styleId="xl71">
    <w:name w:val="xl71"/>
    <w:basedOn w:val="Normalny"/>
    <w:rsid w:val="00092A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pl-PL"/>
    </w:rPr>
  </w:style>
  <w:style w:type="paragraph" w:customStyle="1" w:styleId="xl72">
    <w:name w:val="xl72"/>
    <w:basedOn w:val="Normalny"/>
    <w:rsid w:val="00092A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sz w:val="24"/>
      <w:szCs w:val="24"/>
      <w:lang w:eastAsia="pl-PL"/>
    </w:rPr>
  </w:style>
  <w:style w:type="paragraph" w:customStyle="1" w:styleId="xl73">
    <w:name w:val="xl73"/>
    <w:basedOn w:val="Normalny"/>
    <w:rsid w:val="00092A5F"/>
    <w:pP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pl-PL"/>
    </w:rPr>
  </w:style>
  <w:style w:type="paragraph" w:customStyle="1" w:styleId="xl74">
    <w:name w:val="xl74"/>
    <w:basedOn w:val="Normalny"/>
    <w:rsid w:val="00092A5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pl-PL"/>
    </w:rPr>
  </w:style>
  <w:style w:type="paragraph" w:customStyle="1" w:styleId="xl75">
    <w:name w:val="xl75"/>
    <w:basedOn w:val="Normalny"/>
    <w:rsid w:val="00092A5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sz w:val="24"/>
      <w:szCs w:val="24"/>
      <w:lang w:eastAsia="pl-PL"/>
    </w:rPr>
  </w:style>
  <w:style w:type="paragraph" w:customStyle="1" w:styleId="xl76">
    <w:name w:val="xl76"/>
    <w:basedOn w:val="Normalny"/>
    <w:rsid w:val="00092A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color w:val="000000"/>
      <w:sz w:val="24"/>
      <w:szCs w:val="24"/>
      <w:lang w:eastAsia="pl-PL"/>
    </w:rPr>
  </w:style>
  <w:style w:type="paragraph" w:customStyle="1" w:styleId="xl77">
    <w:name w:val="xl77"/>
    <w:basedOn w:val="Normalny"/>
    <w:rsid w:val="00092A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color w:val="000000"/>
      <w:sz w:val="24"/>
      <w:szCs w:val="24"/>
      <w:lang w:eastAsia="pl-PL"/>
    </w:rPr>
  </w:style>
  <w:style w:type="paragraph" w:customStyle="1" w:styleId="xl78">
    <w:name w:val="xl78"/>
    <w:basedOn w:val="Normalny"/>
    <w:rsid w:val="00092A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pl-PL"/>
    </w:rPr>
  </w:style>
  <w:style w:type="paragraph" w:customStyle="1" w:styleId="xl79">
    <w:name w:val="xl79"/>
    <w:basedOn w:val="Normalny"/>
    <w:rsid w:val="00092A5F"/>
    <w:pP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sz w:val="24"/>
      <w:szCs w:val="24"/>
      <w:lang w:eastAsia="pl-PL"/>
    </w:rPr>
  </w:style>
  <w:style w:type="paragraph" w:customStyle="1" w:styleId="xl80">
    <w:name w:val="xl80"/>
    <w:basedOn w:val="Normalny"/>
    <w:rsid w:val="00092A5F"/>
    <w:pP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pl-PL"/>
    </w:rPr>
  </w:style>
  <w:style w:type="paragraph" w:customStyle="1" w:styleId="xl81">
    <w:name w:val="xl81"/>
    <w:basedOn w:val="Normalny"/>
    <w:rsid w:val="00092A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sz w:val="24"/>
      <w:szCs w:val="24"/>
      <w:lang w:eastAsia="pl-PL"/>
    </w:rPr>
  </w:style>
  <w:style w:type="paragraph" w:customStyle="1" w:styleId="xl82">
    <w:name w:val="xl82"/>
    <w:basedOn w:val="Normalny"/>
    <w:rsid w:val="00092A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pl-PL"/>
    </w:rPr>
  </w:style>
  <w:style w:type="paragraph" w:customStyle="1" w:styleId="xl83">
    <w:name w:val="xl83"/>
    <w:basedOn w:val="Normalny"/>
    <w:rsid w:val="00092A5F"/>
    <w:pP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3656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62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6</Pages>
  <Words>1539</Words>
  <Characters>9236</Characters>
  <Application>Microsoft Office Word</Application>
  <DocSecurity>0</DocSecurity>
  <Lines>76</Lines>
  <Paragraphs>21</Paragraphs>
  <ScaleCrop>false</ScaleCrop>
  <Company/>
  <LinksUpToDate>false</LinksUpToDate>
  <CharactersWithSpaces>10754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Jacek Osiak</dc:creator>
  <cp:keywords/>
  <dc:description/>
  <cp:lastModifiedBy>Jacek Osiak</cp:lastModifiedBy>
  <cp:revision>2</cp:revision>
  <dcterms:created xsi:type="dcterms:W3CDTF">2025-03-26T13:47:00Z</dcterms:created>
  <dcterms:modified xsi:type="dcterms:W3CDTF">2025-03-26T13:52:00Z</dcterms:modified>
</cp:coreProperties>
</file>