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A1" w:rsidRDefault="0054577A" w:rsidP="005457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4577A" w:rsidRDefault="0054577A" w:rsidP="00545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skierowanego do Komendanta Głównego Policji wystąpienia lobbingowego</w:t>
      </w:r>
    </w:p>
    <w:p w:rsidR="0054577A" w:rsidRPr="0054577A" w:rsidRDefault="0054577A" w:rsidP="00545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24 maja 2021 r. Pan Artur </w:t>
      </w:r>
      <w:proofErr w:type="spellStart"/>
      <w:r>
        <w:rPr>
          <w:rFonts w:ascii="Times New Roman" w:hAnsi="Times New Roman" w:cs="Times New Roman"/>
          <w:sz w:val="24"/>
          <w:szCs w:val="24"/>
        </w:rPr>
        <w:t>Brylikowski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(wpisany do rejestru</w:t>
      </w:r>
      <w:r w:rsidR="0071436D">
        <w:rPr>
          <w:rFonts w:ascii="Times New Roman" w:hAnsi="Times New Roman" w:cs="Times New Roman"/>
          <w:sz w:val="24"/>
          <w:szCs w:val="24"/>
        </w:rPr>
        <w:t xml:space="preserve"> podmiotów wykonujących zawodową działalność lobbingową</w:t>
      </w:r>
      <w:r>
        <w:rPr>
          <w:rFonts w:ascii="Times New Roman" w:hAnsi="Times New Roman" w:cs="Times New Roman"/>
          <w:sz w:val="24"/>
          <w:szCs w:val="24"/>
        </w:rPr>
        <w:t xml:space="preserve"> pod numerem</w:t>
      </w:r>
      <w:r w:rsidR="0071436D">
        <w:rPr>
          <w:rFonts w:ascii="Times New Roman" w:hAnsi="Times New Roman" w:cs="Times New Roman"/>
          <w:sz w:val="24"/>
          <w:szCs w:val="24"/>
        </w:rPr>
        <w:t xml:space="preserve"> 00351</w:t>
      </w:r>
      <w:r>
        <w:rPr>
          <w:rFonts w:ascii="Times New Roman" w:hAnsi="Times New Roman" w:cs="Times New Roman"/>
          <w:sz w:val="24"/>
          <w:szCs w:val="24"/>
        </w:rPr>
        <w:t xml:space="preserve">) skierował do Komendanta Głównego Policji wystąpienie lobbingowe dotyczące „propozycji uregulowania metodyki wykonywania czynności sprawdzających </w:t>
      </w:r>
      <w:r w:rsidR="00D331FD">
        <w:rPr>
          <w:rFonts w:ascii="Times New Roman" w:hAnsi="Times New Roman" w:cs="Times New Roman"/>
          <w:sz w:val="24"/>
          <w:szCs w:val="24"/>
        </w:rPr>
        <w:t>dotyczących ziela konopi przez służby policyjne”.</w:t>
      </w:r>
    </w:p>
    <w:sectPr w:rsidR="0054577A" w:rsidRPr="0054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7A"/>
    <w:rsid w:val="0054577A"/>
    <w:rsid w:val="0071436D"/>
    <w:rsid w:val="00C24DA1"/>
    <w:rsid w:val="00D25960"/>
    <w:rsid w:val="00D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48323-833C-4DF7-82D5-8C24A50A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Pietrzak</dc:creator>
  <cp:lastModifiedBy>Renata Przesmycka</cp:lastModifiedBy>
  <cp:revision>2</cp:revision>
  <dcterms:created xsi:type="dcterms:W3CDTF">2021-10-11T08:05:00Z</dcterms:created>
  <dcterms:modified xsi:type="dcterms:W3CDTF">2021-10-11T08:05:00Z</dcterms:modified>
</cp:coreProperties>
</file>